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51832" w:rsidP="00B51832" w:rsidRDefault="00B51832" w14:paraId="50B2662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B9">
        <w:rPr>
          <w:rFonts w:ascii="Times New Roman" w:hAnsi="Times New Roman" w:cs="Times New Roman"/>
          <w:b/>
          <w:sz w:val="24"/>
          <w:szCs w:val="24"/>
        </w:rPr>
        <w:t>Sección de destino:</w:t>
      </w:r>
      <w:r>
        <w:rPr>
          <w:rFonts w:ascii="Times New Roman" w:hAnsi="Times New Roman" w:cs="Times New Roman"/>
          <w:sz w:val="24"/>
          <w:szCs w:val="24"/>
        </w:rPr>
        <w:t xml:space="preserve"> Foro Científico </w:t>
      </w:r>
    </w:p>
    <w:p xmlns:wp14="http://schemas.microsoft.com/office/word/2010/wordml" w:rsidR="00B51832" w:rsidP="00B51832" w:rsidRDefault="00B51832" w14:paraId="6EBF548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B9">
        <w:rPr>
          <w:rFonts w:ascii="Times New Roman" w:hAnsi="Times New Roman" w:cs="Times New Roman"/>
          <w:b/>
          <w:sz w:val="24"/>
          <w:szCs w:val="24"/>
        </w:rPr>
        <w:t>Título del trabajo:</w:t>
      </w:r>
      <w:r>
        <w:rPr>
          <w:rFonts w:ascii="Times New Roman" w:hAnsi="Times New Roman" w:cs="Times New Roman"/>
          <w:sz w:val="24"/>
          <w:szCs w:val="24"/>
        </w:rPr>
        <w:t xml:space="preserve"> El proceso de la urbanización popular periférica en la ciudad de Mazatlán</w:t>
      </w:r>
    </w:p>
    <w:p xmlns:wp14="http://schemas.microsoft.com/office/word/2010/wordml" w:rsidR="00B51832" w:rsidP="00B51832" w:rsidRDefault="00B51832" w14:paraId="672A665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1832" w:rsidP="00B51832" w:rsidRDefault="00B51832" w14:paraId="0A3750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1832" w:rsidP="00B51832" w:rsidRDefault="00B51832" w14:paraId="248DABD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1F"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rFonts w:ascii="Times New Roman" w:hAnsi="Times New Roman" w:cs="Times New Roman"/>
          <w:sz w:val="24"/>
          <w:szCs w:val="24"/>
        </w:rPr>
        <w:t xml:space="preserve"> Julio Ernesto Osuna Covarrubias</w:t>
      </w:r>
    </w:p>
    <w:p xmlns:wp14="http://schemas.microsoft.com/office/word/2010/wordml" w:rsidR="00B51832" w:rsidP="00B51832" w:rsidRDefault="00B51832" w14:paraId="1329136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1F">
        <w:rPr>
          <w:rFonts w:ascii="Times New Roman" w:hAnsi="Times New Roman" w:cs="Times New Roman"/>
          <w:b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 xml:space="preserve"> 29 de junio del 2019</w:t>
      </w:r>
    </w:p>
    <w:p xmlns:wp14="http://schemas.microsoft.com/office/word/2010/wordml" w:rsidRPr="00CB6A1F" w:rsidR="00B51832" w:rsidP="00B51832" w:rsidRDefault="00B51832" w14:paraId="555C5B4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1F">
        <w:rPr>
          <w:rFonts w:ascii="Times New Roman" w:hAnsi="Times New Roman" w:cs="Times New Roman"/>
          <w:b/>
          <w:sz w:val="24"/>
          <w:szCs w:val="24"/>
        </w:rPr>
        <w:t>Información del autor:</w:t>
      </w:r>
    </w:p>
    <w:p xmlns:wp14="http://schemas.microsoft.com/office/word/2010/wordml" w:rsidR="00B51832" w:rsidP="00B51832" w:rsidRDefault="00CB6A1F" w14:paraId="2ED9BFF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 del cuarto semestre en el programa de Maestría en Arquitectura y Urbanismo</w:t>
      </w:r>
      <w:r w:rsidR="003163B9">
        <w:rPr>
          <w:rFonts w:ascii="Times New Roman" w:hAnsi="Times New Roman" w:cs="Times New Roman"/>
          <w:sz w:val="24"/>
          <w:szCs w:val="24"/>
        </w:rPr>
        <w:t xml:space="preserve"> (2017-2019)</w:t>
      </w:r>
      <w:r>
        <w:rPr>
          <w:rFonts w:ascii="Times New Roman" w:hAnsi="Times New Roman" w:cs="Times New Roman"/>
          <w:sz w:val="24"/>
          <w:szCs w:val="24"/>
        </w:rPr>
        <w:t xml:space="preserve"> de la Universidad Autónoma de Sinaloa. </w:t>
      </w:r>
      <w:r w:rsidRPr="00B51832" w:rsidR="00B51832">
        <w:rPr>
          <w:rFonts w:ascii="Times New Roman" w:hAnsi="Times New Roman" w:cs="Times New Roman"/>
          <w:sz w:val="24"/>
          <w:szCs w:val="24"/>
        </w:rPr>
        <w:t xml:space="preserve">Licenciado en Arquitectura por </w:t>
      </w:r>
      <w:r>
        <w:rPr>
          <w:rFonts w:ascii="Times New Roman" w:hAnsi="Times New Roman" w:cs="Times New Roman"/>
          <w:sz w:val="24"/>
          <w:szCs w:val="24"/>
        </w:rPr>
        <w:t>la misma universidad en el año 2016. Participante como</w:t>
      </w:r>
      <w:r w:rsidRPr="006E7E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B6A1F">
        <w:rPr>
          <w:rFonts w:ascii="Times New Roman" w:hAnsi="Times New Roman" w:cs="Times New Roman"/>
          <w:sz w:val="24"/>
          <w:szCs w:val="24"/>
        </w:rPr>
        <w:t>onente en el XLI Encuentro RNIU (Red Na</w:t>
      </w:r>
      <w:r w:rsidR="003163B9">
        <w:rPr>
          <w:rFonts w:ascii="Times New Roman" w:hAnsi="Times New Roman" w:cs="Times New Roman"/>
          <w:sz w:val="24"/>
          <w:szCs w:val="24"/>
        </w:rPr>
        <w:t>cional de Investigación Urbana) (2018)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B51832" w:rsidR="00B51832">
        <w:rPr>
          <w:rFonts w:ascii="Times New Roman" w:hAnsi="Times New Roman" w:cs="Times New Roman"/>
          <w:sz w:val="24"/>
          <w:szCs w:val="24"/>
        </w:rPr>
        <w:t xml:space="preserve">en </w:t>
      </w:r>
      <w:bookmarkStart w:name="_GoBack" w:id="0"/>
      <w:bookmarkEnd w:id="0"/>
      <w:r w:rsidRPr="00B51832" w:rsidR="00B51832">
        <w:rPr>
          <w:rFonts w:ascii="Times New Roman" w:hAnsi="Times New Roman" w:cs="Times New Roman"/>
          <w:sz w:val="24"/>
          <w:szCs w:val="24"/>
        </w:rPr>
        <w:t>diversos veranos de investigación científica organizados por el Programa Delfín (2014) y la Academia Mexicana de Ciencias (2016) en temas relacionados con el patrimonio cultural y el urbanismo sustentable.</w:t>
      </w:r>
    </w:p>
    <w:p xmlns:wp14="http://schemas.microsoft.com/office/word/2010/wordml" w:rsidR="003163B9" w:rsidP="00B51832" w:rsidRDefault="003163B9" w14:paraId="5DAB6C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163B9" w:rsidP="003163B9" w:rsidRDefault="003163B9" w14:paraId="7665B7B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Coa</w:t>
      </w:r>
      <w:r w:rsidRPr="003163B9">
        <w:rPr>
          <w:rFonts w:ascii="Times New Roman" w:hAnsi="Times New Roman" w:cs="Times New Roman"/>
          <w:b/>
          <w:sz w:val="24"/>
          <w:szCs w:val="24"/>
        </w:rPr>
        <w:t>utor:</w:t>
      </w:r>
      <w:r>
        <w:rPr>
          <w:rFonts w:ascii="Times New Roman" w:hAnsi="Times New Roman" w:cs="Times New Roman"/>
          <w:sz w:val="24"/>
          <w:szCs w:val="24"/>
        </w:rPr>
        <w:t xml:space="preserve"> Mara Alejandra Cortés Lara</w:t>
      </w:r>
    </w:p>
    <w:p xmlns:wp14="http://schemas.microsoft.com/office/word/2010/wordml" w:rsidR="003163B9" w:rsidP="003163B9" w:rsidRDefault="003163B9" w14:paraId="2C01AE5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B9">
        <w:rPr>
          <w:rFonts w:ascii="Times New Roman" w:hAnsi="Times New Roman" w:cs="Times New Roman"/>
          <w:b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 xml:space="preserve"> 29 de junio del 2019</w:t>
      </w:r>
    </w:p>
    <w:p xmlns:wp14="http://schemas.microsoft.com/office/word/2010/wordml" w:rsidR="003163B9" w:rsidP="003163B9" w:rsidRDefault="003163B9" w14:paraId="2FEC940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Información del autor:</w:t>
      </w:r>
    </w:p>
    <w:p xmlns:wp14="http://schemas.microsoft.com/office/word/2010/wordml" w:rsidR="003163B9" w:rsidP="04293911" w:rsidRDefault="003163B9" w14:paraId="7B5EDBE3" wp14:textId="63E2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293911" w:rsidR="04293911">
        <w:rPr>
          <w:rFonts w:ascii="Times New Roman" w:hAnsi="Times New Roman" w:cs="Times New Roman"/>
          <w:sz w:val="24"/>
          <w:szCs w:val="24"/>
        </w:rPr>
        <w:t>Doctora en Ciudad, Territorio y Sustentabilidad por la Universidad de Guadalajara (2014), Maestra en Prácticas Humanitarias y Desarrollo por la Universidad de Oxford Brookes, en el Reino Unido (2005), arquitecta por la Universidad Veracruzana (2004). P</w:t>
      </w:r>
      <w:r w:rsidRPr="04293911" w:rsidR="04293911">
        <w:rPr>
          <w:rFonts w:ascii="Times New Roman" w:hAnsi="Times New Roman" w:cs="Times New Roman"/>
          <w:sz w:val="24"/>
          <w:szCs w:val="24"/>
        </w:rPr>
        <w:t xml:space="preserve">rofesora- investigadora del Departamento del Hábitat y Desarrollo Urbano del Instituto Tecnológico y de Estudios Superiores de Occidente ITESO. Coordinadora de las colecciones editoriales Miradas Colectivas hacia la Sustentabilidad y Hábitat Sustentable Contemporáneo del ITESO. </w:t>
      </w:r>
    </w:p>
    <w:p xmlns:wp14="http://schemas.microsoft.com/office/word/2010/wordml" w:rsidR="003163B9" w:rsidP="00B51832" w:rsidRDefault="003163B9" w14:paraId="02EB378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1832" w:rsidP="00B51832" w:rsidRDefault="00B51832" w14:paraId="6A05A80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B6A1F" w:rsidR="00B51832" w:rsidP="00B51832" w:rsidRDefault="00B51832" w14:paraId="03AAB3A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1F">
        <w:rPr>
          <w:rFonts w:ascii="Times New Roman" w:hAnsi="Times New Roman" w:cs="Times New Roman"/>
          <w:b/>
          <w:sz w:val="24"/>
          <w:szCs w:val="24"/>
        </w:rPr>
        <w:t>Otra información relevante:</w:t>
      </w:r>
    </w:p>
    <w:p xmlns:wp14="http://schemas.microsoft.com/office/word/2010/wordml" w:rsidR="00B51832" w:rsidP="00B51832" w:rsidRDefault="00B51832" w14:paraId="745ECDE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resultados del artículo se desprenden de la tesis titulada “El proceso de crecimiento urbano en la periferia Norte de Mazatlán: Caso Sector Libramiento” realizada durante el programa de Maestría en Arquitectura y Urbanismo (2017-2019)</w:t>
      </w:r>
      <w:r w:rsidR="00CB6A1F">
        <w:rPr>
          <w:rFonts w:ascii="Times New Roman" w:hAnsi="Times New Roman" w:cs="Times New Roman"/>
          <w:sz w:val="24"/>
          <w:szCs w:val="24"/>
        </w:rPr>
        <w:t xml:space="preserve"> de la Facultad de Arquitectura (Universidad Autónoma de Sinaloa)</w:t>
      </w:r>
      <w:r>
        <w:rPr>
          <w:rFonts w:ascii="Times New Roman" w:hAnsi="Times New Roman" w:cs="Times New Roman"/>
          <w:sz w:val="24"/>
          <w:szCs w:val="24"/>
        </w:rPr>
        <w:t>, con apoyo del Consejo Nacion</w:t>
      </w:r>
      <w:r w:rsidR="00CB6A1F">
        <w:rPr>
          <w:rFonts w:ascii="Times New Roman" w:hAnsi="Times New Roman" w:cs="Times New Roman"/>
          <w:sz w:val="24"/>
          <w:szCs w:val="24"/>
        </w:rPr>
        <w:t xml:space="preserve">al de Ciencia y </w:t>
      </w:r>
      <w:r>
        <w:rPr>
          <w:rFonts w:ascii="Times New Roman" w:hAnsi="Times New Roman" w:cs="Times New Roman"/>
          <w:sz w:val="24"/>
          <w:szCs w:val="24"/>
        </w:rPr>
        <w:t xml:space="preserve">Tecnología (CONACYT), </w:t>
      </w:r>
      <w:r w:rsidR="00CB6A1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bajo la dirección de la Dra.</w:t>
      </w:r>
      <w:r w:rsidR="00CB6A1F">
        <w:rPr>
          <w:rFonts w:ascii="Times New Roman" w:hAnsi="Times New Roman" w:cs="Times New Roman"/>
          <w:sz w:val="24"/>
          <w:szCs w:val="24"/>
        </w:rPr>
        <w:t xml:space="preserve"> Gladis Beatriz Mascareño López (profesora investigadora de tiempo completo en los programas de licenciatura y maestría de la Facultad de Arquitectura, UAS).</w:t>
      </w:r>
    </w:p>
    <w:p xmlns:wp14="http://schemas.microsoft.com/office/word/2010/wordml" w:rsidRPr="00B51832" w:rsidR="00B51832" w:rsidP="00B51832" w:rsidRDefault="00B51832" w14:paraId="5A39BBE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1832" w:rsidP="00F7571B" w:rsidRDefault="00B51832" w14:paraId="41C8F396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B51832" w:rsidP="00F7571B" w:rsidRDefault="00B51832" w14:paraId="72A3D3EC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B51832" w:rsidP="00F7571B" w:rsidRDefault="00B51832" w14:paraId="0D0B940D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B51832" w:rsidP="00F7571B" w:rsidRDefault="00B51832" w14:paraId="0E27B00A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B51832" w:rsidP="00F7571B" w:rsidRDefault="00B51832" w14:paraId="60061E4C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B51832" w:rsidP="00F7571B" w:rsidRDefault="00B51832" w14:paraId="44EAFD9C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F7571B" w:rsidP="00F7571B" w:rsidRDefault="00F7571B" w14:paraId="4B94D5A5" wp14:textId="77777777"/>
    <w:sectPr w:rsidR="00F7571B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4408C" w:rsidP="00F7571B" w:rsidRDefault="00D4408C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4408C" w:rsidP="00F7571B" w:rsidRDefault="00D4408C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4408C" w:rsidP="00F7571B" w:rsidRDefault="00D4408C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4408C" w:rsidP="00F7571B" w:rsidRDefault="00D4408C" w14:paraId="049F31CB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7"/>
    <w:rsid w:val="00120047"/>
    <w:rsid w:val="002710E7"/>
    <w:rsid w:val="003163B9"/>
    <w:rsid w:val="00B51832"/>
    <w:rsid w:val="00CB6A1F"/>
    <w:rsid w:val="00D4408C"/>
    <w:rsid w:val="00EA6054"/>
    <w:rsid w:val="00F7571B"/>
    <w:rsid w:val="042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45D2-0025-482B-9884-8B065B3FF4F8}"/>
  <w14:docId w14:val="34436CA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571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7571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757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5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Julio Ernesto Osuna Covarrubias</dc:creator>
  <keywords/>
  <dc:description/>
  <lastModifiedBy>MARA CORTES</lastModifiedBy>
  <revision>5</revision>
  <dcterms:created xsi:type="dcterms:W3CDTF">2019-06-29T19:42:00.0000000Z</dcterms:created>
  <dcterms:modified xsi:type="dcterms:W3CDTF">2019-06-30T16:05:16.1833574Z</dcterms:modified>
</coreProperties>
</file>